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73A" w:rsidRDefault="00C948CB">
      <w:r>
        <w:rPr>
          <w:noProof/>
          <w:lang w:eastAsia="nl-BE"/>
        </w:rPr>
        <w:drawing>
          <wp:inline distT="0" distB="0" distL="0" distR="0">
            <wp:extent cx="1392866" cy="134072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franciscustehuis_logo.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96590" cy="1344312"/>
                    </a:xfrm>
                    <a:prstGeom prst="rect">
                      <a:avLst/>
                    </a:prstGeom>
                  </pic:spPr>
                </pic:pic>
              </a:graphicData>
            </a:graphic>
          </wp:inline>
        </w:drawing>
      </w:r>
    </w:p>
    <w:p w:rsidR="00046B3E" w:rsidRDefault="00046B3E" w:rsidP="00B01A6A">
      <w:pPr>
        <w:jc w:val="center"/>
        <w:rPr>
          <w:b/>
          <w:sz w:val="32"/>
        </w:rPr>
      </w:pPr>
    </w:p>
    <w:p w:rsidR="00B01A6A" w:rsidRPr="00CA7A0A" w:rsidRDefault="00CA7A0A">
      <w:pPr>
        <w:rPr>
          <w:sz w:val="36"/>
          <w:szCs w:val="36"/>
        </w:rPr>
      </w:pPr>
      <w:r w:rsidRPr="00CA7A0A">
        <w:rPr>
          <w:sz w:val="36"/>
          <w:szCs w:val="36"/>
        </w:rPr>
        <w:t>Benadering van de bewoner met betrekking tot transfers en positionering</w:t>
      </w:r>
    </w:p>
    <w:p w:rsidR="00B01A6A" w:rsidRPr="00B01A6A" w:rsidRDefault="00B01A6A">
      <w:pPr>
        <w:rPr>
          <w:sz w:val="25"/>
          <w:szCs w:val="25"/>
        </w:rPr>
      </w:pPr>
      <w:r w:rsidRPr="00B01A6A">
        <w:rPr>
          <w:b/>
          <w:sz w:val="25"/>
          <w:szCs w:val="25"/>
        </w:rPr>
        <w:t>Datum:</w:t>
      </w:r>
      <w:r w:rsidRPr="00B01A6A">
        <w:rPr>
          <w:sz w:val="25"/>
          <w:szCs w:val="25"/>
        </w:rPr>
        <w:tab/>
      </w:r>
      <w:r w:rsidR="00CA7A0A">
        <w:rPr>
          <w:sz w:val="25"/>
          <w:szCs w:val="25"/>
        </w:rPr>
        <w:t>Dinsdag 2</w:t>
      </w:r>
      <w:r w:rsidRPr="00B01A6A">
        <w:rPr>
          <w:sz w:val="25"/>
          <w:szCs w:val="25"/>
        </w:rPr>
        <w:t xml:space="preserve"> oktober van 1</w:t>
      </w:r>
      <w:r w:rsidR="00CA7A0A">
        <w:rPr>
          <w:sz w:val="25"/>
          <w:szCs w:val="25"/>
        </w:rPr>
        <w:t>9</w:t>
      </w:r>
      <w:r w:rsidRPr="00B01A6A">
        <w:rPr>
          <w:sz w:val="25"/>
          <w:szCs w:val="25"/>
        </w:rPr>
        <w:t xml:space="preserve">.00u tot </w:t>
      </w:r>
      <w:r w:rsidR="00CA7A0A">
        <w:rPr>
          <w:sz w:val="25"/>
          <w:szCs w:val="25"/>
        </w:rPr>
        <w:t>21</w:t>
      </w:r>
      <w:r w:rsidRPr="00B01A6A">
        <w:rPr>
          <w:sz w:val="25"/>
          <w:szCs w:val="25"/>
        </w:rPr>
        <w:t>.00u</w:t>
      </w:r>
    </w:p>
    <w:p w:rsidR="00CA7A0A" w:rsidRDefault="00B01A6A" w:rsidP="00CA7A0A">
      <w:pPr>
        <w:pStyle w:val="Normaalweb"/>
      </w:pPr>
      <w:r w:rsidRPr="00B01A6A">
        <w:rPr>
          <w:b/>
          <w:sz w:val="25"/>
          <w:szCs w:val="25"/>
        </w:rPr>
        <w:t>Inhoud:</w:t>
      </w:r>
      <w:r w:rsidRPr="00B01A6A">
        <w:rPr>
          <w:b/>
          <w:sz w:val="25"/>
          <w:szCs w:val="25"/>
        </w:rPr>
        <w:tab/>
      </w:r>
      <w:r w:rsidR="00CA7A0A">
        <w:t xml:space="preserve">Dit is een alternatief voor een </w:t>
      </w:r>
      <w:proofErr w:type="spellStart"/>
      <w:r w:rsidR="00CA7A0A">
        <w:t>patiëntenbevraging</w:t>
      </w:r>
      <w:proofErr w:type="spellEnd"/>
      <w:r w:rsidR="00CA7A0A">
        <w:t xml:space="preserve"> bedoeld voor kinesitherapeuten werkzaam in woonzorgcentra.</w:t>
      </w:r>
    </w:p>
    <w:p w:rsidR="00CA7A0A" w:rsidRDefault="00CA7A0A" w:rsidP="00CA7A0A">
      <w:pPr>
        <w:pStyle w:val="Normaalweb"/>
      </w:pPr>
      <w:r>
        <w:t>Hoe kunnen we als kinesitherapeut binnen een multidisciplinair team de positionering en transfers van de bewoners beïnvloeden en verbeteren. Welk protocol hanteert men? Welke hulpmiddelen bevorderen de mobiliteit van de bewoner? Welke technieken worden best gebruikt? Waarom is positioneren belangrijk? Hoe brengen we dit over naar het ganse zorgteam? De bedoeling is om na een praktisch gedeelte, een vervangend peer review-systeem te hanteren om tot conclusies, suggesties en werkpunten te komen.</w:t>
      </w:r>
    </w:p>
    <w:p w:rsidR="00CA7A0A" w:rsidRDefault="00B01A6A" w:rsidP="00CA7A0A">
      <w:pPr>
        <w:spacing w:after="0"/>
        <w:rPr>
          <w:sz w:val="25"/>
          <w:szCs w:val="25"/>
        </w:rPr>
      </w:pPr>
      <w:r w:rsidRPr="00B01A6A">
        <w:rPr>
          <w:b/>
          <w:sz w:val="25"/>
          <w:szCs w:val="25"/>
        </w:rPr>
        <w:t>Lesgever:</w:t>
      </w:r>
      <w:r w:rsidRPr="00B01A6A">
        <w:rPr>
          <w:sz w:val="25"/>
          <w:szCs w:val="25"/>
        </w:rPr>
        <w:tab/>
      </w:r>
      <w:r w:rsidR="00CA7A0A">
        <w:rPr>
          <w:sz w:val="25"/>
          <w:szCs w:val="25"/>
        </w:rPr>
        <w:t>Helga De Pelsmaeker</w:t>
      </w:r>
      <w:r w:rsidRPr="00B01A6A">
        <w:rPr>
          <w:sz w:val="25"/>
          <w:szCs w:val="25"/>
        </w:rPr>
        <w:t>, kinesitherapeut in het WZC Sint-Franciscus.</w:t>
      </w:r>
    </w:p>
    <w:p w:rsidR="00B01A6A" w:rsidRPr="00B01A6A" w:rsidRDefault="00CA7A0A" w:rsidP="00CA7A0A">
      <w:pPr>
        <w:spacing w:after="0"/>
        <w:ind w:left="708" w:firstLine="708"/>
        <w:rPr>
          <w:sz w:val="25"/>
          <w:szCs w:val="25"/>
        </w:rPr>
      </w:pPr>
      <w:proofErr w:type="spellStart"/>
      <w:r>
        <w:rPr>
          <w:sz w:val="25"/>
          <w:szCs w:val="25"/>
        </w:rPr>
        <w:t>Praktijkassistent</w:t>
      </w:r>
      <w:proofErr w:type="spellEnd"/>
      <w:r>
        <w:rPr>
          <w:sz w:val="25"/>
          <w:szCs w:val="25"/>
        </w:rPr>
        <w:t xml:space="preserve"> Revalidatiewetenschappen en kinesitherapie, </w:t>
      </w:r>
      <w:proofErr w:type="spellStart"/>
      <w:r>
        <w:rPr>
          <w:sz w:val="25"/>
          <w:szCs w:val="25"/>
        </w:rPr>
        <w:t>UGent</w:t>
      </w:r>
      <w:proofErr w:type="spellEnd"/>
      <w:r w:rsidR="00B01A6A" w:rsidRPr="00B01A6A">
        <w:rPr>
          <w:sz w:val="25"/>
          <w:szCs w:val="25"/>
        </w:rPr>
        <w:br/>
      </w:r>
      <w:r w:rsidR="00B01A6A" w:rsidRPr="00B01A6A">
        <w:rPr>
          <w:sz w:val="25"/>
          <w:szCs w:val="25"/>
        </w:rPr>
        <w:tab/>
      </w:r>
      <w:r w:rsidR="00B01A6A" w:rsidRPr="00B01A6A">
        <w:rPr>
          <w:sz w:val="25"/>
          <w:szCs w:val="25"/>
        </w:rPr>
        <w:tab/>
      </w:r>
    </w:p>
    <w:p w:rsidR="00B01A6A" w:rsidRPr="00B01A6A" w:rsidRDefault="00B01A6A" w:rsidP="00B01A6A">
      <w:pPr>
        <w:ind w:left="1410" w:hanging="1410"/>
        <w:rPr>
          <w:sz w:val="25"/>
          <w:szCs w:val="25"/>
        </w:rPr>
      </w:pPr>
      <w:r w:rsidRPr="00B01A6A">
        <w:rPr>
          <w:b/>
          <w:sz w:val="25"/>
          <w:szCs w:val="25"/>
        </w:rPr>
        <w:t>Doelgroep:</w:t>
      </w:r>
      <w:r w:rsidRPr="00B01A6A">
        <w:rPr>
          <w:sz w:val="25"/>
          <w:szCs w:val="25"/>
        </w:rPr>
        <w:tab/>
        <w:t>Kin</w:t>
      </w:r>
      <w:r w:rsidR="00CA7A0A">
        <w:rPr>
          <w:sz w:val="25"/>
          <w:szCs w:val="25"/>
        </w:rPr>
        <w:t>esitherapeuten</w:t>
      </w:r>
    </w:p>
    <w:p w:rsidR="00B01A6A" w:rsidRPr="00B01A6A" w:rsidRDefault="00B01A6A">
      <w:pPr>
        <w:rPr>
          <w:sz w:val="25"/>
          <w:szCs w:val="25"/>
        </w:rPr>
      </w:pPr>
      <w:r w:rsidRPr="00B01A6A">
        <w:rPr>
          <w:b/>
          <w:sz w:val="25"/>
          <w:szCs w:val="25"/>
        </w:rPr>
        <w:t>Plaats:</w:t>
      </w:r>
      <w:r w:rsidRPr="00B01A6A">
        <w:rPr>
          <w:b/>
          <w:sz w:val="25"/>
          <w:szCs w:val="25"/>
        </w:rPr>
        <w:tab/>
      </w:r>
      <w:r w:rsidRPr="00B01A6A">
        <w:rPr>
          <w:sz w:val="25"/>
          <w:szCs w:val="25"/>
        </w:rPr>
        <w:tab/>
        <w:t>WZC Sint-Franciscus</w:t>
      </w:r>
      <w:r w:rsidRPr="00B01A6A">
        <w:rPr>
          <w:sz w:val="25"/>
          <w:szCs w:val="25"/>
        </w:rPr>
        <w:br/>
      </w:r>
      <w:r w:rsidRPr="00B01A6A">
        <w:rPr>
          <w:sz w:val="25"/>
          <w:szCs w:val="25"/>
        </w:rPr>
        <w:tab/>
      </w:r>
      <w:r w:rsidRPr="00B01A6A">
        <w:rPr>
          <w:sz w:val="25"/>
          <w:szCs w:val="25"/>
        </w:rPr>
        <w:tab/>
        <w:t>Sint-Martensstraat 3</w:t>
      </w:r>
      <w:r w:rsidRPr="00B01A6A">
        <w:rPr>
          <w:sz w:val="25"/>
          <w:szCs w:val="25"/>
        </w:rPr>
        <w:br/>
      </w:r>
      <w:r w:rsidRPr="00B01A6A">
        <w:rPr>
          <w:sz w:val="25"/>
          <w:szCs w:val="25"/>
        </w:rPr>
        <w:tab/>
      </w:r>
      <w:r w:rsidRPr="00B01A6A">
        <w:rPr>
          <w:sz w:val="25"/>
          <w:szCs w:val="25"/>
        </w:rPr>
        <w:tab/>
        <w:t>9660 Brakel</w:t>
      </w:r>
    </w:p>
    <w:p w:rsidR="00B01A6A" w:rsidRPr="00B01A6A" w:rsidRDefault="00B01A6A">
      <w:pPr>
        <w:rPr>
          <w:sz w:val="25"/>
          <w:szCs w:val="25"/>
        </w:rPr>
      </w:pPr>
      <w:r w:rsidRPr="00B01A6A">
        <w:rPr>
          <w:b/>
          <w:sz w:val="25"/>
          <w:szCs w:val="25"/>
        </w:rPr>
        <w:t>Prijs:</w:t>
      </w:r>
      <w:r w:rsidRPr="00B01A6A">
        <w:rPr>
          <w:sz w:val="25"/>
          <w:szCs w:val="25"/>
        </w:rPr>
        <w:tab/>
      </w:r>
      <w:r w:rsidRPr="00B01A6A">
        <w:rPr>
          <w:sz w:val="25"/>
          <w:szCs w:val="25"/>
        </w:rPr>
        <w:tab/>
        <w:t xml:space="preserve">€ </w:t>
      </w:r>
      <w:r w:rsidR="00CA7A0A">
        <w:rPr>
          <w:sz w:val="25"/>
          <w:szCs w:val="25"/>
        </w:rPr>
        <w:t>1</w:t>
      </w:r>
      <w:r w:rsidRPr="00B01A6A">
        <w:rPr>
          <w:sz w:val="25"/>
          <w:szCs w:val="25"/>
        </w:rPr>
        <w:t>5 / deelnemer</w:t>
      </w:r>
      <w:r w:rsidR="00711A50">
        <w:rPr>
          <w:sz w:val="25"/>
          <w:szCs w:val="25"/>
        </w:rPr>
        <w:t xml:space="preserve"> (voor de vorming/ peer review is gratis)</w:t>
      </w:r>
    </w:p>
    <w:p w:rsidR="00B01A6A" w:rsidRPr="00B01A6A" w:rsidRDefault="00B01A6A">
      <w:pPr>
        <w:rPr>
          <w:sz w:val="25"/>
          <w:szCs w:val="25"/>
        </w:rPr>
      </w:pPr>
      <w:r w:rsidRPr="00B01A6A">
        <w:rPr>
          <w:b/>
          <w:sz w:val="25"/>
          <w:szCs w:val="25"/>
        </w:rPr>
        <w:t>Inschrijven:</w:t>
      </w:r>
      <w:r w:rsidRPr="00B01A6A">
        <w:rPr>
          <w:b/>
          <w:sz w:val="25"/>
          <w:szCs w:val="25"/>
        </w:rPr>
        <w:tab/>
      </w:r>
      <w:r w:rsidRPr="00B01A6A">
        <w:rPr>
          <w:sz w:val="25"/>
          <w:szCs w:val="25"/>
        </w:rPr>
        <w:t xml:space="preserve">Gelieve in te schrijven via mail: </w:t>
      </w:r>
      <w:hyperlink r:id="rId6" w:history="1">
        <w:r w:rsidR="00C948CB" w:rsidRPr="00646F51">
          <w:rPr>
            <w:rStyle w:val="Hyperlink"/>
            <w:sz w:val="25"/>
            <w:szCs w:val="25"/>
          </w:rPr>
          <w:t>hdp@sintfranciscustehuis.be</w:t>
        </w:r>
      </w:hyperlink>
      <w:r w:rsidRPr="00B01A6A">
        <w:rPr>
          <w:sz w:val="25"/>
          <w:szCs w:val="25"/>
        </w:rPr>
        <w:br/>
      </w:r>
      <w:r w:rsidRPr="00B01A6A">
        <w:rPr>
          <w:sz w:val="25"/>
          <w:szCs w:val="25"/>
        </w:rPr>
        <w:tab/>
      </w:r>
      <w:r w:rsidRPr="00B01A6A">
        <w:rPr>
          <w:sz w:val="25"/>
          <w:szCs w:val="25"/>
        </w:rPr>
        <w:tab/>
        <w:t xml:space="preserve">Graag het aantal deelnemers en naam vermelden. </w:t>
      </w:r>
      <w:r w:rsidRPr="00B01A6A">
        <w:rPr>
          <w:sz w:val="25"/>
          <w:szCs w:val="25"/>
        </w:rPr>
        <w:br/>
      </w:r>
      <w:r w:rsidRPr="00B01A6A">
        <w:rPr>
          <w:sz w:val="25"/>
          <w:szCs w:val="25"/>
        </w:rPr>
        <w:tab/>
      </w:r>
      <w:r w:rsidRPr="00B01A6A">
        <w:rPr>
          <w:sz w:val="25"/>
          <w:szCs w:val="25"/>
        </w:rPr>
        <w:tab/>
        <w:t xml:space="preserve">Uiterste datum van inschrijvingen: </w:t>
      </w:r>
      <w:r w:rsidR="00CA7A0A">
        <w:rPr>
          <w:sz w:val="25"/>
          <w:szCs w:val="25"/>
        </w:rPr>
        <w:t>20</w:t>
      </w:r>
      <w:r w:rsidRPr="00B01A6A">
        <w:rPr>
          <w:sz w:val="25"/>
          <w:szCs w:val="25"/>
        </w:rPr>
        <w:t xml:space="preserve"> september 2018</w:t>
      </w:r>
    </w:p>
    <w:p w:rsidR="00046B3E" w:rsidRDefault="00B01A6A" w:rsidP="00046B3E">
      <w:pPr>
        <w:spacing w:after="0"/>
        <w:rPr>
          <w:sz w:val="25"/>
          <w:szCs w:val="25"/>
        </w:rPr>
      </w:pPr>
      <w:r w:rsidRPr="00B01A6A">
        <w:rPr>
          <w:b/>
          <w:sz w:val="25"/>
          <w:szCs w:val="25"/>
        </w:rPr>
        <w:t>Betaling:</w:t>
      </w:r>
      <w:r w:rsidRPr="00B01A6A">
        <w:rPr>
          <w:b/>
          <w:sz w:val="25"/>
          <w:szCs w:val="25"/>
        </w:rPr>
        <w:tab/>
      </w:r>
      <w:r w:rsidR="00046B3E">
        <w:rPr>
          <w:sz w:val="25"/>
          <w:szCs w:val="25"/>
        </w:rPr>
        <w:t xml:space="preserve">Uw inschrijving is pas definitief na betaling van het bedrag op </w:t>
      </w:r>
    </w:p>
    <w:p w:rsidR="00B01A6A" w:rsidRPr="00B01A6A" w:rsidRDefault="00046B3E" w:rsidP="00046B3E">
      <w:pPr>
        <w:spacing w:after="0"/>
        <w:ind w:left="1410"/>
        <w:rPr>
          <w:sz w:val="25"/>
          <w:szCs w:val="25"/>
        </w:rPr>
      </w:pPr>
      <w:r>
        <w:rPr>
          <w:sz w:val="25"/>
          <w:szCs w:val="25"/>
        </w:rPr>
        <w:t xml:space="preserve">BE 75 3630 8790 2551 </w:t>
      </w:r>
      <w:r w:rsidR="00B01A6A" w:rsidRPr="00B01A6A">
        <w:rPr>
          <w:sz w:val="25"/>
          <w:szCs w:val="25"/>
        </w:rPr>
        <w:t xml:space="preserve">met vermelding: vorming </w:t>
      </w:r>
      <w:r w:rsidR="00CA7A0A">
        <w:rPr>
          <w:sz w:val="25"/>
          <w:szCs w:val="25"/>
        </w:rPr>
        <w:t xml:space="preserve"> TRANSFERS</w:t>
      </w:r>
      <w:bookmarkStart w:id="0" w:name="_GoBack"/>
      <w:bookmarkEnd w:id="0"/>
      <w:r w:rsidR="00B01A6A" w:rsidRPr="00B01A6A">
        <w:rPr>
          <w:sz w:val="25"/>
          <w:szCs w:val="25"/>
        </w:rPr>
        <w:t xml:space="preserve"> + naam </w:t>
      </w:r>
      <w:r>
        <w:rPr>
          <w:sz w:val="25"/>
          <w:szCs w:val="25"/>
        </w:rPr>
        <w:t xml:space="preserve">             </w:t>
      </w:r>
      <w:r w:rsidR="00B01A6A" w:rsidRPr="00B01A6A">
        <w:rPr>
          <w:sz w:val="25"/>
          <w:szCs w:val="25"/>
        </w:rPr>
        <w:t>deelnemer</w:t>
      </w:r>
      <w:r>
        <w:rPr>
          <w:sz w:val="25"/>
          <w:szCs w:val="25"/>
        </w:rPr>
        <w:t>(</w:t>
      </w:r>
      <w:r w:rsidR="00B01A6A" w:rsidRPr="00B01A6A">
        <w:rPr>
          <w:sz w:val="25"/>
          <w:szCs w:val="25"/>
        </w:rPr>
        <w:t>s</w:t>
      </w:r>
      <w:r>
        <w:rPr>
          <w:sz w:val="25"/>
          <w:szCs w:val="25"/>
        </w:rPr>
        <w:t>)</w:t>
      </w:r>
    </w:p>
    <w:p w:rsidR="00B01A6A" w:rsidRPr="00B01A6A" w:rsidRDefault="00B01A6A">
      <w:pPr>
        <w:rPr>
          <w:sz w:val="24"/>
          <w:szCs w:val="24"/>
        </w:rPr>
      </w:pPr>
    </w:p>
    <w:sectPr w:rsidR="00B01A6A" w:rsidRPr="00B01A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A6A"/>
    <w:rsid w:val="00046B3E"/>
    <w:rsid w:val="0011208E"/>
    <w:rsid w:val="001A259E"/>
    <w:rsid w:val="002279A5"/>
    <w:rsid w:val="0032222F"/>
    <w:rsid w:val="00401A41"/>
    <w:rsid w:val="00475777"/>
    <w:rsid w:val="004A5DEE"/>
    <w:rsid w:val="004B573A"/>
    <w:rsid w:val="00520477"/>
    <w:rsid w:val="006E321E"/>
    <w:rsid w:val="00711A50"/>
    <w:rsid w:val="009805D4"/>
    <w:rsid w:val="00A31101"/>
    <w:rsid w:val="00AC4D9F"/>
    <w:rsid w:val="00AE3A6F"/>
    <w:rsid w:val="00B01A6A"/>
    <w:rsid w:val="00B90EAC"/>
    <w:rsid w:val="00C256DE"/>
    <w:rsid w:val="00C5080D"/>
    <w:rsid w:val="00C948CB"/>
    <w:rsid w:val="00CA7A0A"/>
    <w:rsid w:val="00EA449A"/>
    <w:rsid w:val="00EC38A0"/>
    <w:rsid w:val="00FE495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01A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1A6A"/>
    <w:rPr>
      <w:rFonts w:ascii="Tahoma" w:hAnsi="Tahoma" w:cs="Tahoma"/>
      <w:sz w:val="16"/>
      <w:szCs w:val="16"/>
    </w:rPr>
  </w:style>
  <w:style w:type="character" w:styleId="Hyperlink">
    <w:name w:val="Hyperlink"/>
    <w:basedOn w:val="Standaardalinea-lettertype"/>
    <w:uiPriority w:val="99"/>
    <w:unhideWhenUsed/>
    <w:rsid w:val="00B01A6A"/>
    <w:rPr>
      <w:color w:val="0000FF" w:themeColor="hyperlink"/>
      <w:u w:val="single"/>
    </w:rPr>
  </w:style>
  <w:style w:type="paragraph" w:styleId="Normaalweb">
    <w:name w:val="Normal (Web)"/>
    <w:basedOn w:val="Standaard"/>
    <w:uiPriority w:val="99"/>
    <w:semiHidden/>
    <w:unhideWhenUsed/>
    <w:rsid w:val="00CA7A0A"/>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01A6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1A6A"/>
    <w:rPr>
      <w:rFonts w:ascii="Tahoma" w:hAnsi="Tahoma" w:cs="Tahoma"/>
      <w:sz w:val="16"/>
      <w:szCs w:val="16"/>
    </w:rPr>
  </w:style>
  <w:style w:type="character" w:styleId="Hyperlink">
    <w:name w:val="Hyperlink"/>
    <w:basedOn w:val="Standaardalinea-lettertype"/>
    <w:uiPriority w:val="99"/>
    <w:unhideWhenUsed/>
    <w:rsid w:val="00B01A6A"/>
    <w:rPr>
      <w:color w:val="0000FF" w:themeColor="hyperlink"/>
      <w:u w:val="single"/>
    </w:rPr>
  </w:style>
  <w:style w:type="paragraph" w:styleId="Normaalweb">
    <w:name w:val="Normal (Web)"/>
    <w:basedOn w:val="Standaard"/>
    <w:uiPriority w:val="99"/>
    <w:semiHidden/>
    <w:unhideWhenUsed/>
    <w:rsid w:val="00CA7A0A"/>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80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hdp@sintfranciscustehuis.be" TargetMode="Externa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221</Words>
  <Characters>1221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RVT St Franciscus</Company>
  <LinksUpToDate>false</LinksUpToDate>
  <CharactersWithSpaces>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Van Nuffel</dc:creator>
  <cp:lastModifiedBy>Helga De Pelsmaeker</cp:lastModifiedBy>
  <cp:revision>2</cp:revision>
  <cp:lastPrinted>2018-06-29T06:31:00Z</cp:lastPrinted>
  <dcterms:created xsi:type="dcterms:W3CDTF">2018-07-13T12:26:00Z</dcterms:created>
  <dcterms:modified xsi:type="dcterms:W3CDTF">2018-07-13T12:26:00Z</dcterms:modified>
</cp:coreProperties>
</file>